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F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bookmarkStart w:id="0" w:name="_GoBack"/>
      <w:bookmarkEnd w:id="0"/>
    </w:p>
    <w:p w:rsidR="0095256B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C83EBD" w:rsidRPr="00151A1F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61D01FEA" wp14:editId="08653F9C">
            <wp:simplePos x="0" y="0"/>
            <wp:positionH relativeFrom="column">
              <wp:posOffset>1476375</wp:posOffset>
            </wp:positionH>
            <wp:positionV relativeFrom="paragraph">
              <wp:posOffset>-914400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EBD" w:rsidRPr="00151A1F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D828B5" w:rsidRPr="00151A1F" w:rsidRDefault="00D828B5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CURRENT </w:t>
      </w:r>
      <w:r w:rsidR="00333E61" w:rsidRPr="00151A1F">
        <w:rPr>
          <w:rFonts w:ascii="Arial" w:eastAsia="Times New Roman" w:hAnsi="Arial" w:cs="Arial"/>
          <w:b/>
          <w:kern w:val="20"/>
          <w:sz w:val="20"/>
          <w:szCs w:val="20"/>
        </w:rPr>
        <w:t>ASSESSMENTS</w:t>
      </w:r>
    </w:p>
    <w:p w:rsidR="00C83EBD" w:rsidRPr="00151A1F" w:rsidRDefault="0088420F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FOR </w:t>
      </w:r>
      <w:r w:rsidR="00427ADD"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ONE-TO-FOUR FAMILY RESIDENTIAL PROPERTY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DA045D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C83EBD" w:rsidRPr="00151A1F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C83EBD"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D828B5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95256B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151A1F" w:rsidRPr="001C07D8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Name and Address of Title Insurance Company: </w:t>
      </w:r>
    </w:p>
    <w:p w:rsidR="00151A1F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</w:t>
      </w:r>
      <w:r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</w:t>
      </w:r>
    </w:p>
    <w:p w:rsidR="00151A1F" w:rsidRPr="001C07D8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151A1F" w:rsidRPr="001C07D8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Street Address of the Land: </w:t>
      </w:r>
    </w:p>
    <w:p w:rsidR="00151A1F" w:rsidRPr="001C07D8" w:rsidRDefault="001445FA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 xml:space="preserve">Policy Amount: $  </w:t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="00151A1F" w:rsidRPr="001C07D8">
        <w:rPr>
          <w:rFonts w:ascii="Arial" w:eastAsia="Times New Roman" w:hAnsi="Arial" w:cs="Arial"/>
          <w:kern w:val="20"/>
          <w:sz w:val="20"/>
          <w:szCs w:val="20"/>
        </w:rPr>
        <w:t xml:space="preserve">Premium: $     </w:t>
      </w:r>
      <w:r w:rsidR="00151A1F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 </w:t>
      </w:r>
      <w:r w:rsidR="00151A1F">
        <w:rPr>
          <w:rFonts w:ascii="Arial" w:eastAsia="Times New Roman" w:hAnsi="Arial" w:cs="Arial"/>
          <w:kern w:val="20"/>
          <w:sz w:val="20"/>
          <w:szCs w:val="20"/>
        </w:rPr>
        <w:tab/>
      </w:r>
      <w:r w:rsidR="00151A1F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151A1F" w:rsidRPr="001C07D8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Date of Policy: 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785C0F">
        <w:rPr>
          <w:rFonts w:ascii="Arial" w:eastAsia="Times New Roman" w:hAnsi="Arial" w:cs="Arial"/>
          <w:kern w:val="20"/>
          <w:sz w:val="20"/>
          <w:szCs w:val="20"/>
        </w:rPr>
        <w:tab/>
      </w:r>
      <w:r w:rsidR="001445FA">
        <w:rPr>
          <w:rFonts w:ascii="Arial" w:eastAsia="Times New Roman" w:hAnsi="Arial" w:cs="Arial"/>
          <w:kern w:val="20"/>
          <w:sz w:val="20"/>
          <w:szCs w:val="20"/>
        </w:rPr>
        <w:t>at a.m./p.m.</w:t>
      </w:r>
    </w:p>
    <w:p w:rsidR="00151A1F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Pr="00151A1F" w:rsidRDefault="000606D8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Name of Insured: </w:t>
      </w: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Pr="00151A1F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The estate or interest in the Land that is encumbered by the Insured Mortgage is: </w:t>
      </w: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Pr="00151A1F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Title is vested in: </w:t>
      </w: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Pr="00151A1F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The Insured Mortgage and its assignments, if any, are described as follows: </w:t>
      </w: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1445FA" w:rsidRPr="00151A1F" w:rsidRDefault="001445FA" w:rsidP="0014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The Land referred to in this policy is described as follows: </w:t>
      </w:r>
    </w:p>
    <w:p w:rsidR="00C83EBD" w:rsidRPr="00151A1F" w:rsidRDefault="00C83EBD" w:rsidP="00DA045D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A4814" w:rsidRDefault="004A4814" w:rsidP="004A4814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  “Insert Name of Issuing Agent”</w:t>
      </w:r>
    </w:p>
    <w:p w:rsidR="004A4814" w:rsidRDefault="004A4814" w:rsidP="004A4814">
      <w:pPr>
        <w:pStyle w:val="default1"/>
        <w:tabs>
          <w:tab w:val="left" w:pos="7305"/>
        </w:tabs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A4814" w:rsidRDefault="004A4814" w:rsidP="004A4814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</w:t>
      </w:r>
    </w:p>
    <w:p w:rsidR="004A4814" w:rsidRDefault="004A4814" w:rsidP="004A4814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Authorized Signatory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B026F" w:rsidRPr="00151A1F" w:rsidRDefault="00CB026F" w:rsidP="001445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CB026F" w:rsidRPr="00151A1F" w:rsidSect="0095256B">
      <w:footerReference w:type="default" r:id="rId10"/>
      <w:pgSz w:w="12240" w:h="15840"/>
      <w:pgMar w:top="1440" w:right="1080" w:bottom="144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5B" w:rsidRDefault="0005325B">
      <w:pPr>
        <w:spacing w:after="0" w:line="240" w:lineRule="auto"/>
      </w:pPr>
      <w:r>
        <w:separator/>
      </w:r>
    </w:p>
  </w:endnote>
  <w:endnote w:type="continuationSeparator" w:id="0">
    <w:p w:rsidR="0005325B" w:rsidRDefault="0005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72" w:rsidRDefault="0095256B" w:rsidP="0095256B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ALTA 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>Expanded Coverage Residential Loan Policy—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ab/>
      <w:t>Current Assessments</w:t>
    </w: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>Adopted 04-02-15</w:t>
    </w:r>
    <w:r w:rsidR="001445FA">
      <w:rPr>
        <w:rFonts w:ascii="Arial" w:eastAsiaTheme="minorHAnsi" w:hAnsi="Arial" w:cs="Arial"/>
        <w:b/>
        <w:bCs/>
        <w:kern w:val="16"/>
        <w:sz w:val="16"/>
        <w:szCs w:val="16"/>
      </w:rPr>
      <w:t xml:space="preserve"> Schedule A</w:t>
    </w:r>
  </w:p>
  <w:p w:rsidR="0095256B" w:rsidRPr="0095256B" w:rsidRDefault="0095256B" w:rsidP="0095256B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>
      <w:rPr>
        <w:rFonts w:ascii="Arial" w:hAnsi="Arial" w:cs="Arial"/>
        <w:b/>
        <w:bCs/>
        <w:color w:val="000000"/>
        <w:kern w:val="18"/>
        <w:sz w:val="16"/>
        <w:szCs w:val="16"/>
      </w:rPr>
      <w:t>712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1445FA">
      <w:rPr>
        <w:rFonts w:ascii="Arial" w:hAnsi="Arial" w:cs="Arial"/>
        <w:b/>
        <w:bCs/>
        <w:color w:val="000000"/>
        <w:kern w:val="18"/>
        <w:sz w:val="16"/>
        <w:szCs w:val="16"/>
      </w:rPr>
      <w:t>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5B" w:rsidRDefault="0005325B">
      <w:pPr>
        <w:spacing w:after="0" w:line="240" w:lineRule="auto"/>
      </w:pPr>
      <w:r>
        <w:separator/>
      </w:r>
    </w:p>
  </w:footnote>
  <w:footnote w:type="continuationSeparator" w:id="0">
    <w:p w:rsidR="0005325B" w:rsidRDefault="0005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7000D71"/>
    <w:multiLevelType w:val="hybridMultilevel"/>
    <w:tmpl w:val="91BECB30"/>
    <w:lvl w:ilvl="0" w:tplc="6EC27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371A"/>
    <w:multiLevelType w:val="hybridMultilevel"/>
    <w:tmpl w:val="CEBA46F2"/>
    <w:lvl w:ilvl="0" w:tplc="085E6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040583"/>
    <w:multiLevelType w:val="hybridMultilevel"/>
    <w:tmpl w:val="64188C96"/>
    <w:lvl w:ilvl="0" w:tplc="C5282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27C1"/>
    <w:multiLevelType w:val="hybridMultilevel"/>
    <w:tmpl w:val="CE2E32CE"/>
    <w:lvl w:ilvl="0" w:tplc="89621A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BD"/>
    <w:rsid w:val="0005325B"/>
    <w:rsid w:val="000606D8"/>
    <w:rsid w:val="00096344"/>
    <w:rsid w:val="000B6E21"/>
    <w:rsid w:val="00110162"/>
    <w:rsid w:val="00134189"/>
    <w:rsid w:val="001445FA"/>
    <w:rsid w:val="00151A1F"/>
    <w:rsid w:val="001527EB"/>
    <w:rsid w:val="001A78AB"/>
    <w:rsid w:val="001D74BF"/>
    <w:rsid w:val="002B1525"/>
    <w:rsid w:val="00301183"/>
    <w:rsid w:val="00333E61"/>
    <w:rsid w:val="0036204E"/>
    <w:rsid w:val="003704A6"/>
    <w:rsid w:val="003945F6"/>
    <w:rsid w:val="00427ADD"/>
    <w:rsid w:val="004A4814"/>
    <w:rsid w:val="00523D64"/>
    <w:rsid w:val="0053309D"/>
    <w:rsid w:val="006920DE"/>
    <w:rsid w:val="006A3D2E"/>
    <w:rsid w:val="006D482B"/>
    <w:rsid w:val="00785C0F"/>
    <w:rsid w:val="00851803"/>
    <w:rsid w:val="0088420F"/>
    <w:rsid w:val="008A27C2"/>
    <w:rsid w:val="008E4C46"/>
    <w:rsid w:val="0095256B"/>
    <w:rsid w:val="009A4AED"/>
    <w:rsid w:val="009F3C6E"/>
    <w:rsid w:val="00A35F63"/>
    <w:rsid w:val="00A361BB"/>
    <w:rsid w:val="00A64E58"/>
    <w:rsid w:val="00B44700"/>
    <w:rsid w:val="00B47DF9"/>
    <w:rsid w:val="00C04A50"/>
    <w:rsid w:val="00C83EBD"/>
    <w:rsid w:val="00CB026F"/>
    <w:rsid w:val="00CE40BB"/>
    <w:rsid w:val="00D828B5"/>
    <w:rsid w:val="00DA045D"/>
    <w:rsid w:val="00DE5FB5"/>
    <w:rsid w:val="00DF185B"/>
    <w:rsid w:val="00ED265B"/>
    <w:rsid w:val="00F517AB"/>
    <w:rsid w:val="00FB3343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F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18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5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56B"/>
  </w:style>
  <w:style w:type="paragraph" w:customStyle="1" w:styleId="default1">
    <w:name w:val="default1"/>
    <w:basedOn w:val="Normal"/>
    <w:rsid w:val="004A4814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F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18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5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56B"/>
  </w:style>
  <w:style w:type="paragraph" w:customStyle="1" w:styleId="default1">
    <w:name w:val="default1"/>
    <w:basedOn w:val="Normal"/>
    <w:rsid w:val="004A4814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541B-4722-41F1-8634-81069824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2015-07-16T18:19:00Z</cp:lastPrinted>
  <dcterms:created xsi:type="dcterms:W3CDTF">2016-08-23T22:55:00Z</dcterms:created>
  <dcterms:modified xsi:type="dcterms:W3CDTF">2016-08-23T22:55:00Z</dcterms:modified>
</cp:coreProperties>
</file>